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2909" w:rsidRDefault="00813D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English 105</w:t>
      </w:r>
    </w:p>
    <w:p w:rsidR="00652909" w:rsidRDefault="00813D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Essay Assignment #2: Comparison and Contrast</w:t>
      </w:r>
    </w:p>
    <w:p w:rsidR="00652909" w:rsidRDefault="00813D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Peer Review 10/18</w:t>
      </w:r>
    </w:p>
    <w:p w:rsidR="00652909" w:rsidRDefault="00AA5F6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Due 10/23</w:t>
      </w:r>
    </w:p>
    <w:p w:rsidR="00652909" w:rsidRDefault="00652909">
      <w:pPr>
        <w:rPr>
          <w:rFonts w:ascii="Times New Roman" w:eastAsia="Times New Roman" w:hAnsi="Times New Roman" w:cs="Times New Roman"/>
          <w:sz w:val="24"/>
          <w:szCs w:val="24"/>
        </w:rPr>
      </w:pPr>
    </w:p>
    <w:p w:rsidR="00652909" w:rsidRDefault="00813D8F">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Description of POD: </w:t>
      </w:r>
      <w:r>
        <w:rPr>
          <w:rFonts w:ascii="Times New Roman" w:eastAsia="Times New Roman" w:hAnsi="Times New Roman" w:cs="Times New Roman"/>
          <w:sz w:val="24"/>
          <w:szCs w:val="24"/>
          <w:highlight w:val="white"/>
        </w:rPr>
        <w:t>A compare and/or contrast essay examines two or more topics (objects, people, or ideas, for example), comparing their similarities and/or contrasting their differences. You may choose to focus exclusively on comparing, exclusively on contrasting, or on both. This type of essay requires critical thinking and analysis. DO NOT JUST LIST SIMILARITIES AND DIFFERENCES. Your essay must have a specific purpose (to express, to inform, to persuade</w:t>
      </w:r>
      <w:r w:rsidR="00AA5F6C">
        <w:rPr>
          <w:rFonts w:ascii="Times New Roman" w:eastAsia="Times New Roman" w:hAnsi="Times New Roman" w:cs="Times New Roman"/>
          <w:sz w:val="24"/>
          <w:szCs w:val="24"/>
          <w:highlight w:val="white"/>
        </w:rPr>
        <w:t>, to critique etc.</w:t>
      </w:r>
      <w:r>
        <w:rPr>
          <w:rFonts w:ascii="Times New Roman" w:eastAsia="Times New Roman" w:hAnsi="Times New Roman" w:cs="Times New Roman"/>
          <w:sz w:val="24"/>
          <w:szCs w:val="24"/>
          <w:highlight w:val="white"/>
        </w:rPr>
        <w:t xml:space="preserve"> through comparison or contrast). Recall that you must “treat your subjects fairly” do not intentionally omit relevant information about one subject just because you prefer the other (368). This essay is not about your personal experiences! DO NOT USE first-person point of view.</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Assignment</w:t>
      </w:r>
      <w:r>
        <w:rPr>
          <w:rFonts w:ascii="Times New Roman" w:eastAsia="Times New Roman" w:hAnsi="Times New Roman" w:cs="Times New Roman"/>
          <w:sz w:val="24"/>
          <w:szCs w:val="24"/>
        </w:rPr>
        <w:t>: After choosing one of the topics below, use prewriting</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strategies (freewriting, brainstorming, outlining, or any of those presented by your peers) to generate concrete details and ideas about your subjects.  Select at</w:t>
      </w:r>
      <w:r>
        <w:rPr>
          <w:rFonts w:ascii="Times New Roman" w:eastAsia="Times New Roman" w:hAnsi="Times New Roman" w:cs="Times New Roman"/>
          <w:b/>
          <w:sz w:val="24"/>
          <w:szCs w:val="24"/>
        </w:rPr>
        <w:t xml:space="preserve"> least three points</w:t>
      </w:r>
      <w:r>
        <w:rPr>
          <w:rFonts w:ascii="Times New Roman" w:eastAsia="Times New Roman" w:hAnsi="Times New Roman" w:cs="Times New Roman"/>
          <w:sz w:val="24"/>
          <w:szCs w:val="24"/>
        </w:rPr>
        <w:t xml:space="preserve"> of comparison or contrast to evaluate your subjects. Examine your choices closely to help you in determining your purpose. What is significant about the similarities and/or differences of your subjects? Next, construct a working thesis statement; keep tweaking this thesis to make it stronger and more interesting as you go. Using the </w:t>
      </w:r>
      <w:r>
        <w:rPr>
          <w:rFonts w:ascii="Times New Roman" w:eastAsia="Times New Roman" w:hAnsi="Times New Roman" w:cs="Times New Roman"/>
          <w:b/>
          <w:sz w:val="24"/>
          <w:szCs w:val="24"/>
        </w:rPr>
        <w:t>point-by-point</w:t>
      </w:r>
      <w:r>
        <w:rPr>
          <w:rFonts w:ascii="Times New Roman" w:eastAsia="Times New Roman" w:hAnsi="Times New Roman" w:cs="Times New Roman"/>
          <w:sz w:val="24"/>
          <w:szCs w:val="24"/>
        </w:rPr>
        <w:t xml:space="preserve"> or </w:t>
      </w:r>
      <w:r>
        <w:rPr>
          <w:rFonts w:ascii="Times New Roman" w:eastAsia="Times New Roman" w:hAnsi="Times New Roman" w:cs="Times New Roman"/>
          <w:b/>
          <w:sz w:val="24"/>
          <w:szCs w:val="24"/>
        </w:rPr>
        <w:t>subject-by-subject</w:t>
      </w:r>
      <w:r>
        <w:rPr>
          <w:rFonts w:ascii="Times New Roman" w:eastAsia="Times New Roman" w:hAnsi="Times New Roman" w:cs="Times New Roman"/>
          <w:sz w:val="24"/>
          <w:szCs w:val="24"/>
        </w:rPr>
        <w:t xml:space="preserve"> style of organization, you will write a draft; we will have a required draft review day before you revise, edit, and submit the final copy. Bring a printed draft on peer review day </w:t>
      </w:r>
      <w:r>
        <w:rPr>
          <w:rFonts w:ascii="Times New Roman" w:eastAsia="Times New Roman" w:hAnsi="Times New Roman" w:cs="Times New Roman"/>
          <w:i/>
          <w:sz w:val="24"/>
          <w:szCs w:val="24"/>
        </w:rPr>
        <w:t>and</w:t>
      </w:r>
      <w:r>
        <w:rPr>
          <w:rFonts w:ascii="Times New Roman" w:eastAsia="Times New Roman" w:hAnsi="Times New Roman" w:cs="Times New Roman"/>
          <w:sz w:val="24"/>
          <w:szCs w:val="24"/>
        </w:rPr>
        <w:t xml:space="preserve"> upload your draft to Canvas. A strong essay will rely on specific detail and good paragraphing. The following items will be graded for this essay:</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1. Prewriting notes (including class and reading notes)</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2. Peer Review</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3. First Draft</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4. Revised Essay</w:t>
      </w:r>
    </w:p>
    <w:p w:rsidR="00652909" w:rsidRDefault="00813D8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If you do not turn in </w:t>
      </w:r>
      <w:proofErr w:type="gramStart"/>
      <w:r>
        <w:rPr>
          <w:rFonts w:ascii="Times New Roman" w:eastAsia="Times New Roman" w:hAnsi="Times New Roman" w:cs="Times New Roman"/>
          <w:b/>
          <w:sz w:val="24"/>
          <w:szCs w:val="24"/>
        </w:rPr>
        <w:t>ALL</w:t>
      </w:r>
      <w:r w:rsidR="00AA5F6C">
        <w:rPr>
          <w:rFonts w:ascii="Times New Roman" w:eastAsia="Times New Roman" w:hAnsi="Times New Roman" w:cs="Times New Roman"/>
          <w:b/>
          <w:sz w:val="24"/>
          <w:szCs w:val="24"/>
        </w:rPr>
        <w:t xml:space="preserve"> of</w:t>
      </w:r>
      <w:proofErr w:type="gramEnd"/>
      <w:r w:rsidR="00AA5F6C">
        <w:rPr>
          <w:rFonts w:ascii="Times New Roman" w:eastAsia="Times New Roman" w:hAnsi="Times New Roman" w:cs="Times New Roman"/>
          <w:b/>
          <w:sz w:val="24"/>
          <w:szCs w:val="24"/>
        </w:rPr>
        <w:t xml:space="preserve"> the</w:t>
      </w:r>
      <w:r>
        <w:rPr>
          <w:rFonts w:ascii="Times New Roman" w:eastAsia="Times New Roman" w:hAnsi="Times New Roman" w:cs="Times New Roman"/>
          <w:b/>
          <w:sz w:val="24"/>
          <w:szCs w:val="24"/>
        </w:rPr>
        <w:t xml:space="preserve"> above work, your essay’s grade will be lowered ONE FULL</w:t>
      </w:r>
      <w:r w:rsidR="00AA5F6C">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GRADE from whatever your original grade would have been. That is non-negotiable.</w:t>
      </w:r>
    </w:p>
    <w:p w:rsidR="00652909" w:rsidRDefault="00652909">
      <w:pPr>
        <w:rPr>
          <w:rFonts w:ascii="Times New Roman" w:eastAsia="Times New Roman" w:hAnsi="Times New Roman" w:cs="Times New Roman"/>
          <w:b/>
          <w:sz w:val="24"/>
          <w:szCs w:val="24"/>
        </w:rPr>
      </w:pPr>
    </w:p>
    <w:p w:rsidR="00652909" w:rsidRDefault="00813D8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Topics:</w:t>
      </w:r>
    </w:p>
    <w:p w:rsidR="00652909" w:rsidRDefault="00AA5F6C">
      <w:pPr>
        <w:rPr>
          <w:rFonts w:ascii="Times New Roman" w:eastAsia="Times New Roman" w:hAnsi="Times New Roman" w:cs="Times New Roman"/>
          <w:sz w:val="24"/>
          <w:szCs w:val="24"/>
        </w:rPr>
      </w:pPr>
      <w:r>
        <w:rPr>
          <w:rFonts w:ascii="Times New Roman" w:eastAsia="Times New Roman" w:hAnsi="Times New Roman" w:cs="Times New Roman"/>
          <w:sz w:val="24"/>
          <w:szCs w:val="24"/>
        </w:rPr>
        <w:t>1. Compare and/or</w:t>
      </w:r>
      <w:r w:rsidR="00813D8F">
        <w:rPr>
          <w:rFonts w:ascii="Times New Roman" w:eastAsia="Times New Roman" w:hAnsi="Times New Roman" w:cs="Times New Roman"/>
          <w:sz w:val="24"/>
          <w:szCs w:val="24"/>
        </w:rPr>
        <w:t xml:space="preserve"> contrast two items in any one of the</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pairs: the characters of two films, two TV programs, two political movements,</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 two _____________ (your choice, with my permission).</w:t>
      </w:r>
    </w:p>
    <w:p w:rsidR="00652909" w:rsidRDefault="00813D8F">
      <w:pPr>
        <w:rPr>
          <w:rFonts w:ascii="Times New Roman" w:eastAsia="Times New Roman" w:hAnsi="Times New Roman" w:cs="Times New Roman"/>
          <w:sz w:val="24"/>
          <w:szCs w:val="24"/>
        </w:rPr>
      </w:pPr>
      <w:r w:rsidRPr="00AA5F6C">
        <w:rPr>
          <w:rFonts w:ascii="Times New Roman" w:eastAsia="Times New Roman" w:hAnsi="Times New Roman" w:cs="Times New Roman"/>
          <w:b/>
          <w:sz w:val="24"/>
          <w:szCs w:val="24"/>
        </w:rPr>
        <w:t>PURPOSE</w:t>
      </w:r>
      <w:r>
        <w:rPr>
          <w:rFonts w:ascii="Times New Roman" w:eastAsia="Times New Roman" w:hAnsi="Times New Roman" w:cs="Times New Roman"/>
          <w:sz w:val="24"/>
          <w:szCs w:val="24"/>
        </w:rPr>
        <w:t>: Your thesis and essay may lean toward evaluating</w:t>
      </w:r>
      <w:r w:rsidR="00AA5F6C">
        <w:rPr>
          <w:rFonts w:ascii="Times New Roman" w:eastAsia="Times New Roman" w:hAnsi="Times New Roman" w:cs="Times New Roman"/>
          <w:sz w:val="24"/>
          <w:szCs w:val="24"/>
        </w:rPr>
        <w:t xml:space="preserve"> (or juxtaposing) the two subjects (your essay </w:t>
      </w:r>
      <w:r>
        <w:rPr>
          <w:rFonts w:ascii="Times New Roman" w:eastAsia="Times New Roman" w:hAnsi="Times New Roman" w:cs="Times New Roman"/>
          <w:sz w:val="24"/>
          <w:szCs w:val="24"/>
        </w:rPr>
        <w:t xml:space="preserve">may present a preference). You must identify major points of comparison (or </w:t>
      </w:r>
      <w:r>
        <w:rPr>
          <w:rFonts w:ascii="Times New Roman" w:eastAsia="Times New Roman" w:hAnsi="Times New Roman" w:cs="Times New Roman"/>
          <w:sz w:val="24"/>
          <w:szCs w:val="24"/>
        </w:rPr>
        <w:lastRenderedPageBreak/>
        <w:t>contrast). You will need to provide concrete descriptions and explanations (analysis) to demonstrate a preference or illustrate connections between the two.</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2. Write an essay in which you compare a reality (what exists) with an ideal (what</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 exist) or a perception (what people </w:t>
      </w:r>
      <w:r>
        <w:rPr>
          <w:rFonts w:ascii="Times New Roman" w:eastAsia="Times New Roman" w:hAnsi="Times New Roman" w:cs="Times New Roman"/>
          <w:i/>
          <w:sz w:val="24"/>
          <w:szCs w:val="24"/>
        </w:rPr>
        <w:t xml:space="preserve">believe </w:t>
      </w:r>
      <w:r>
        <w:rPr>
          <w:rFonts w:ascii="Times New Roman" w:eastAsia="Times New Roman" w:hAnsi="Times New Roman" w:cs="Times New Roman"/>
          <w:sz w:val="24"/>
          <w:szCs w:val="24"/>
        </w:rPr>
        <w:t xml:space="preserve">exists) </w:t>
      </w:r>
      <w:r>
        <w:rPr>
          <w:rFonts w:ascii="Times New Roman" w:eastAsia="Times New Roman" w:hAnsi="Times New Roman" w:cs="Times New Roman"/>
          <w:i/>
          <w:sz w:val="24"/>
          <w:szCs w:val="24"/>
        </w:rPr>
        <w:t>Choose</w:t>
      </w:r>
      <w:r>
        <w:rPr>
          <w:rFonts w:ascii="Times New Roman" w:eastAsia="Times New Roman" w:hAnsi="Times New Roman" w:cs="Times New Roman"/>
          <w:sz w:val="24"/>
          <w:szCs w:val="24"/>
        </w:rPr>
        <w:t xml:space="preserve"> from the following topics: available living quarters; a job; financial aid to students; America (or the American dream), ideas surrounding race, gender, or other human difference</w:t>
      </w:r>
      <w:proofErr w:type="gramStart"/>
      <w:r>
        <w:rPr>
          <w:rFonts w:ascii="Times New Roman" w:eastAsia="Times New Roman" w:hAnsi="Times New Roman" w:cs="Times New Roman"/>
          <w:sz w:val="24"/>
          <w:szCs w:val="24"/>
        </w:rPr>
        <w:t>.</w:t>
      </w:r>
      <w:r w:rsidR="00AA5F6C" w:rsidRPr="00AA5F6C">
        <w:t xml:space="preserve"> </w:t>
      </w:r>
      <w:r w:rsidR="00AA5F6C" w:rsidRPr="00AA5F6C">
        <w:rPr>
          <w:rFonts w:ascii="Times New Roman" w:eastAsia="Times New Roman" w:hAnsi="Times New Roman" w:cs="Times New Roman"/>
          <w:sz w:val="24"/>
          <w:szCs w:val="24"/>
        </w:rPr>
        <w:t>;</w:t>
      </w:r>
      <w:proofErr w:type="gramEnd"/>
      <w:r w:rsidR="00AA5F6C" w:rsidRPr="00AA5F6C">
        <w:rPr>
          <w:rFonts w:ascii="Times New Roman" w:eastAsia="Times New Roman" w:hAnsi="Times New Roman" w:cs="Times New Roman"/>
          <w:sz w:val="24"/>
          <w:szCs w:val="24"/>
        </w:rPr>
        <w:t xml:space="preserve"> _____________ (your choice, with my permission).</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PURPOSE: Your thesis and essay should reflect why the ideal is preferable to the</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reality (or why the reality is preferable to the ideal) and your body paragraphs should</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incorporate concrete descriptions and explanations to support your argument. If you select perception, you can also indicate why (certain) people prefer this belief or you can indicate how and why the perception is incorrect or problematic.</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3. “Versus” Bush’s response to Katrina vs. Trump’s Response to Irma/Maria “Yes We Can” vs. “Make America Great Again” ___________ vs. ______________ (your choice with my permission)</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PURPOSE: These may offer points of contrast and allow you to construct</w:t>
      </w:r>
      <w:r w:rsidR="00AA5F6C">
        <w:rPr>
          <w:rFonts w:ascii="Times New Roman" w:eastAsia="Times New Roman" w:hAnsi="Times New Roman" w:cs="Times New Roman"/>
          <w:sz w:val="24"/>
          <w:szCs w:val="24"/>
        </w:rPr>
        <w:t xml:space="preserve"> a thesis about how and why these subjects</w:t>
      </w:r>
      <w:bookmarkStart w:id="0" w:name="_GoBack"/>
      <w:bookmarkEnd w:id="0"/>
      <w:r>
        <w:rPr>
          <w:rFonts w:ascii="Times New Roman" w:eastAsia="Times New Roman" w:hAnsi="Times New Roman" w:cs="Times New Roman"/>
          <w:sz w:val="24"/>
          <w:szCs w:val="24"/>
        </w:rPr>
        <w:t xml:space="preserve"> are different (or similar).</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You may elect to extend your </w:t>
      </w:r>
      <w:r>
        <w:rPr>
          <w:rFonts w:ascii="Times New Roman" w:eastAsia="Times New Roman" w:hAnsi="Times New Roman" w:cs="Times New Roman"/>
          <w:i/>
          <w:sz w:val="24"/>
          <w:szCs w:val="24"/>
        </w:rPr>
        <w:t>A Different World</w:t>
      </w:r>
      <w:r>
        <w:rPr>
          <w:rFonts w:ascii="Times New Roman" w:eastAsia="Times New Roman" w:hAnsi="Times New Roman" w:cs="Times New Roman"/>
          <w:sz w:val="24"/>
          <w:szCs w:val="24"/>
        </w:rPr>
        <w:t xml:space="preserve"> comparison/contrast or the comparisons done in class</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52909" w:rsidRDefault="00813D8F">
      <w:pPr>
        <w:rPr>
          <w:rFonts w:ascii="Times New Roman" w:eastAsia="Times New Roman" w:hAnsi="Times New Roman" w:cs="Times New Roman"/>
          <w:sz w:val="24"/>
          <w:szCs w:val="24"/>
        </w:rPr>
      </w:pPr>
      <w:r>
        <w:rPr>
          <w:rFonts w:ascii="Times New Roman" w:eastAsia="Times New Roman" w:hAnsi="Times New Roman" w:cs="Times New Roman"/>
          <w:sz w:val="24"/>
          <w:szCs w:val="24"/>
        </w:rPr>
        <w:t>ESSAY LENGTH: 3-4 pages (Times New Roman 12pt)</w:t>
      </w:r>
      <w:r w:rsidR="00AA5F6C">
        <w:rPr>
          <w:rFonts w:ascii="Times New Roman" w:eastAsia="Times New Roman" w:hAnsi="Times New Roman" w:cs="Times New Roman"/>
          <w:sz w:val="24"/>
          <w:szCs w:val="24"/>
        </w:rPr>
        <w:t>. MLA format (no cover page)</w:t>
      </w:r>
    </w:p>
    <w:p w:rsidR="00652909" w:rsidRDefault="00652909"/>
    <w:p w:rsidR="00652909" w:rsidRDefault="00652909"/>
    <w:p w:rsidR="00652909" w:rsidRDefault="00652909"/>
    <w:sectPr w:rsidR="00652909">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
  <w:rsids>
    <w:rsidRoot w:val="00652909"/>
    <w:rsid w:val="001D181C"/>
    <w:rsid w:val="00652909"/>
    <w:rsid w:val="00813D8F"/>
    <w:rsid w:val="00AA5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808BF"/>
  <w15:docId w15:val="{FEA07ED5-2EC7-44D7-93BA-E26E58F74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583</Words>
  <Characters>3329</Characters>
  <Application>Microsoft Office Word</Application>
  <DocSecurity>0</DocSecurity>
  <Lines>27</Lines>
  <Paragraphs>7</Paragraphs>
  <ScaleCrop>false</ScaleCrop>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Ebony Perro</cp:lastModifiedBy>
  <cp:revision>4</cp:revision>
  <dcterms:created xsi:type="dcterms:W3CDTF">2017-10-09T14:07:00Z</dcterms:created>
  <dcterms:modified xsi:type="dcterms:W3CDTF">2017-10-09T22:47:00Z</dcterms:modified>
</cp:coreProperties>
</file>